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3" w:rsidRPr="00D64C93" w:rsidRDefault="00D64C93" w:rsidP="00D64C93">
      <w:pPr>
        <w:rPr>
          <w:b/>
        </w:rPr>
      </w:pPr>
      <w:r w:rsidRPr="00D64C93">
        <w:rPr>
          <w:b/>
        </w:rPr>
        <w:t>Výroční zpráva za rok 2006 o činnosti v oblasti "Poskytování informací podle zákona č. 106/1999 Sb., o svobodném přístupu k informacím" ve znění zák. č. 101/2000 Sb., zák. 159/2000 Sb., zák. č. 39/2001 Sb., zák. č. 413/2005 Sb. a zák. č. 61/2006 Sb.</w:t>
      </w:r>
    </w:p>
    <w:p w:rsidR="00D64C93" w:rsidRPr="00D64C93" w:rsidRDefault="00D64C93" w:rsidP="00D64C93">
      <w:r w:rsidRPr="00D64C93">
        <w:t>a) počet podaných žádostí o informace a počet vydaných rozhodnutí o odmítnutí žádosti: 0 </w:t>
      </w:r>
      <w:r w:rsidRPr="00D64C93">
        <w:br/>
        <w:t>b) počet podaných odvolání proti rozhodnutí: 0 </w:t>
      </w:r>
      <w:r w:rsidRPr="00D64C93">
        <w:br/>
        <w:t>c) opis podstatných částí každého rozsudku soudu: -- </w:t>
      </w:r>
      <w:r w:rsidRPr="00D64C93">
        <w:br/>
        <w:t>d) výčet poskytnutých výhradních licencí: -- </w:t>
      </w:r>
      <w:r w:rsidRPr="00D64C93">
        <w:br/>
        <w:t>e) počet stížností podaných dle § 16a, důvody jejich podání a stručný popis způsobu jejich vyřízení: -- </w:t>
      </w:r>
      <w:r w:rsidRPr="00D64C93">
        <w:br/>
        <w:t>f) další informace vztahující se k uplatňování tohoto zákona: občanům jsou poskytovány běžné informace prostřednictvím telefonu, internetu, případně osobně na obecním úřadu v místě.</w:t>
      </w:r>
    </w:p>
    <w:p w:rsidR="00D64C93" w:rsidRPr="00D64C93" w:rsidRDefault="00D64C93" w:rsidP="00D64C93">
      <w:r w:rsidRPr="00D64C93">
        <w:t xml:space="preserve">V Kozmicích dne </w:t>
      </w:r>
      <w:proofErr w:type="gramStart"/>
      <w:r w:rsidRPr="00D64C93">
        <w:t>9.1.2007</w:t>
      </w:r>
      <w:proofErr w:type="gramEnd"/>
    </w:p>
    <w:p w:rsidR="00D64C93" w:rsidRPr="00D64C93" w:rsidRDefault="00D64C93" w:rsidP="00D64C93">
      <w:r w:rsidRPr="00D64C93">
        <w:t xml:space="preserve">Zpracovala: Kamila </w:t>
      </w:r>
      <w:proofErr w:type="spellStart"/>
      <w:r w:rsidRPr="00D64C93">
        <w:t>Gorná</w:t>
      </w:r>
      <w:proofErr w:type="spellEnd"/>
    </w:p>
    <w:p w:rsidR="00562B5D" w:rsidRDefault="00562B5D">
      <w:bookmarkStart w:id="0" w:name="_GoBack"/>
      <w:bookmarkEnd w:id="0"/>
    </w:p>
    <w:sectPr w:rsidR="0056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93"/>
    <w:rsid w:val="00562B5D"/>
    <w:rsid w:val="00D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C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4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C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2015-04-08T06:46:00Z</dcterms:created>
  <dcterms:modified xsi:type="dcterms:W3CDTF">2015-04-08T06:46:00Z</dcterms:modified>
</cp:coreProperties>
</file>